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74" w:rsidRPr="000B2012" w:rsidRDefault="008E7D74" w:rsidP="008E7D74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b/>
          <w:bCs/>
          <w:color w:val="010101"/>
          <w:sz w:val="27"/>
          <w:szCs w:val="27"/>
        </w:rPr>
      </w:pPr>
      <w:r w:rsidRPr="000B2012">
        <w:rPr>
          <w:rFonts w:ascii="Arial" w:eastAsia="Times New Roman" w:hAnsi="Arial" w:cs="Arial"/>
          <w:b/>
          <w:bCs/>
          <w:color w:val="010101"/>
          <w:sz w:val="27"/>
          <w:szCs w:val="27"/>
        </w:rPr>
        <w:t>Contact Us</w:t>
      </w: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</w:p>
    <w:p w:rsidR="008E7D74" w:rsidRPr="00C867FF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  <w:r w:rsidRPr="00C867FF">
        <w:rPr>
          <w:rFonts w:ascii="Arial" w:eastAsia="Times New Roman" w:hAnsi="Arial" w:cs="Arial"/>
          <w:color w:val="010101"/>
          <w:sz w:val="20"/>
          <w:szCs w:val="20"/>
        </w:rPr>
        <w:t>Carolyn R. Brown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</w:r>
      <w:r w:rsidRPr="00C867FF">
        <w:rPr>
          <w:rFonts w:ascii="Arial" w:eastAsia="Times New Roman" w:hAnsi="Arial" w:cs="Arial"/>
          <w:b/>
          <w:bCs/>
          <w:color w:val="010101"/>
          <w:sz w:val="20"/>
          <w:szCs w:val="20"/>
        </w:rPr>
        <w:t>Director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Fair Practices Officer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410-653-4379</w:t>
      </w: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</w:p>
    <w:p w:rsidR="008E7D74" w:rsidRPr="00C867FF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  <w:r w:rsidRPr="00C867FF">
        <w:rPr>
          <w:rFonts w:ascii="Arial" w:eastAsia="Times New Roman" w:hAnsi="Arial" w:cs="Arial"/>
          <w:color w:val="010101"/>
          <w:sz w:val="20"/>
          <w:szCs w:val="20"/>
        </w:rPr>
        <w:t>Nicole A. Forchion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</w:r>
      <w:r w:rsidRPr="00C867FF">
        <w:rPr>
          <w:rFonts w:ascii="Arial" w:eastAsia="Times New Roman" w:hAnsi="Arial" w:cs="Arial"/>
          <w:b/>
          <w:bCs/>
          <w:color w:val="010101"/>
          <w:sz w:val="20"/>
          <w:szCs w:val="20"/>
        </w:rPr>
        <w:t>First Sergeant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EEO Investigator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410-653-4312</w:t>
      </w: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  <w:r w:rsidRPr="00C867FF">
        <w:rPr>
          <w:rFonts w:ascii="Arial" w:eastAsia="Times New Roman" w:hAnsi="Arial" w:cs="Arial"/>
          <w:color w:val="010101"/>
          <w:sz w:val="20"/>
          <w:szCs w:val="20"/>
        </w:rPr>
        <w:t>Joy N. Squires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</w:r>
      <w:r w:rsidRPr="00C867FF">
        <w:rPr>
          <w:rFonts w:ascii="Arial" w:eastAsia="Times New Roman" w:hAnsi="Arial" w:cs="Arial"/>
          <w:b/>
          <w:bCs/>
          <w:color w:val="010101"/>
          <w:sz w:val="20"/>
          <w:szCs w:val="20"/>
        </w:rPr>
        <w:t>Administrative Aide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410-653-4379</w:t>
      </w: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</w:p>
    <w:p w:rsidR="008E7D74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  <w:r>
        <w:rPr>
          <w:rFonts w:ascii="Arial" w:eastAsia="Times New Roman" w:hAnsi="Arial" w:cs="Arial"/>
          <w:color w:val="010101"/>
          <w:sz w:val="20"/>
          <w:szCs w:val="20"/>
        </w:rPr>
        <w:t>Office of Fair Practices</w:t>
      </w:r>
    </w:p>
    <w:p w:rsidR="008E7D74" w:rsidRPr="00C867FF" w:rsidRDefault="008E7D74" w:rsidP="008E7D7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10101"/>
          <w:sz w:val="20"/>
          <w:szCs w:val="20"/>
        </w:rPr>
      </w:pPr>
      <w:r w:rsidRPr="00C867FF">
        <w:rPr>
          <w:rFonts w:ascii="Arial" w:eastAsia="Times New Roman" w:hAnsi="Arial" w:cs="Arial"/>
          <w:color w:val="010101"/>
          <w:sz w:val="20"/>
          <w:szCs w:val="20"/>
        </w:rPr>
        <w:t>1201 Reisterstown Road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Pikesville, MD 21208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Building "C" - 3rd Floor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Office 410-653-4379</w:t>
      </w:r>
      <w:r w:rsidRPr="00C867FF">
        <w:rPr>
          <w:rFonts w:ascii="Arial" w:eastAsia="Times New Roman" w:hAnsi="Arial" w:cs="Arial"/>
          <w:color w:val="010101"/>
          <w:sz w:val="20"/>
          <w:szCs w:val="20"/>
        </w:rPr>
        <w:br/>
        <w:t>Fax 410-653-4532</w:t>
      </w:r>
    </w:p>
    <w:p w:rsidR="00DB164E" w:rsidRDefault="00DB164E">
      <w:bookmarkStart w:id="0" w:name="_GoBack"/>
      <w:bookmarkEnd w:id="0"/>
    </w:p>
    <w:sectPr w:rsidR="00DB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74"/>
    <w:rsid w:val="008E7D74"/>
    <w:rsid w:val="00D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77CEA-522C-4A62-8726-EB6239C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BD18842F419488FFAE0453B0E4D4B" ma:contentTypeVersion="7" ma:contentTypeDescription="Create a new document." ma:contentTypeScope="" ma:versionID="773335c343566659b84ff4e3029d28e8">
  <xsd:schema xmlns:xsd="http://www.w3.org/2001/XMLSchema" xmlns:xs="http://www.w3.org/2001/XMLSchema" xmlns:p="http://schemas.microsoft.com/office/2006/metadata/properties" xmlns:ns1="http://schemas.microsoft.com/sharepoint/v3" xmlns:ns2="4b001185-88bb-458d-90fb-3443d831ce73" targetNamespace="http://schemas.microsoft.com/office/2006/metadata/properties" ma:root="true" ma:fieldsID="03172cc92a537fcccc048dc61364ace0" ns1:_="" ns2:_="">
    <xsd:import namespace="http://schemas.microsoft.com/sharepoint/v3"/>
    <xsd:import namespace="4b001185-88bb-458d-90fb-3443d831ce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1185-88bb-458d-90fb-3443d831ce73" elementFormDefault="qualified">
    <xsd:import namespace="http://schemas.microsoft.com/office/2006/documentManagement/types"/>
    <xsd:import namespace="http://schemas.microsoft.com/office/infopath/2007/PartnerControls"/>
    <xsd:element name="Section" ma:index="6" nillable="true" ma:displayName="Section" ma:internalName="Section" ma:readOnly="false">
      <xsd:simpleType>
        <xsd:restriction base="dms:Text">
          <xsd:maxLength value="255"/>
        </xsd:restriction>
      </xsd:simpleType>
    </xsd:element>
    <xsd:element name="Description0" ma:index="7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ction xmlns="4b001185-88bb-458d-90fb-3443d831ce73" xsi:nil="true"/>
    <Description0 xmlns="4b001185-88bb-458d-90fb-3443d831ce73" xsi:nil="true"/>
  </documentManagement>
</p:properties>
</file>

<file path=customXml/itemProps1.xml><?xml version="1.0" encoding="utf-8"?>
<ds:datastoreItem xmlns:ds="http://schemas.openxmlformats.org/officeDocument/2006/customXml" ds:itemID="{F651A251-9D26-49BD-AC3A-82AF776447E6}"/>
</file>

<file path=customXml/itemProps2.xml><?xml version="1.0" encoding="utf-8"?>
<ds:datastoreItem xmlns:ds="http://schemas.openxmlformats.org/officeDocument/2006/customXml" ds:itemID="{1760B743-1625-4014-B253-5CC359C7F8E1}"/>
</file>

<file path=customXml/itemProps3.xml><?xml version="1.0" encoding="utf-8"?>
<ds:datastoreItem xmlns:ds="http://schemas.openxmlformats.org/officeDocument/2006/customXml" ds:itemID="{DAC20419-C85E-47E3-940C-6E612A2E1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Us</dc:title>
  <dc:subject/>
  <dc:creator>Elena Wendell-Russo</dc:creator>
  <cp:keywords/>
  <dc:description/>
  <cp:lastModifiedBy>Elena Wendell-Russo</cp:lastModifiedBy>
  <cp:revision>1</cp:revision>
  <dcterms:created xsi:type="dcterms:W3CDTF">2017-03-02T19:33:00Z</dcterms:created>
  <dcterms:modified xsi:type="dcterms:W3CDTF">2017-03-02T19:33:00Z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0x01010067BBD18842F419488FFAE0453B0E4D4B</vt:lpwstr>
  </property>
</Properties>
</file>